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C99" w:rsidRDefault="00C47C99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page_4_0"/>
    </w:p>
    <w:bookmarkEnd w:id="0"/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ПРИНЯТО:</w:t>
      </w:r>
    </w:p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на Общем собрании работников</w:t>
      </w:r>
    </w:p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______________________</w:t>
      </w:r>
    </w:p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Протокол №_</w:t>
      </w:r>
      <w:r w:rsidR="00DD6DE4">
        <w:rPr>
          <w:rFonts w:ascii="Times New Roman" w:eastAsia="Times New Roman" w:hAnsi="Times New Roman" w:cs="Times New Roman"/>
          <w:color w:val="1E2120"/>
          <w:sz w:val="28"/>
          <w:szCs w:val="28"/>
        </w:rPr>
        <w:t>2</w:t>
      </w: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_____</w:t>
      </w:r>
    </w:p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от «_</w:t>
      </w:r>
      <w:r w:rsidR="00DD6DE4">
        <w:rPr>
          <w:rFonts w:ascii="Times New Roman" w:eastAsia="Times New Roman" w:hAnsi="Times New Roman" w:cs="Times New Roman"/>
          <w:color w:val="1E2120"/>
          <w:sz w:val="28"/>
          <w:szCs w:val="28"/>
        </w:rPr>
        <w:t>17</w:t>
      </w: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__»___</w:t>
      </w:r>
      <w:r w:rsidR="00DD6DE4">
        <w:rPr>
          <w:rFonts w:ascii="Times New Roman" w:eastAsia="Times New Roman" w:hAnsi="Times New Roman" w:cs="Times New Roman"/>
          <w:color w:val="1E2120"/>
          <w:sz w:val="28"/>
          <w:szCs w:val="28"/>
        </w:rPr>
        <w:t>апреля</w:t>
      </w: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______ 2021 г.</w:t>
      </w:r>
    </w:p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УТВЕРЖДЕНО:</w:t>
      </w:r>
    </w:p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Директор_________________</w:t>
      </w:r>
    </w:p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____</w:t>
      </w:r>
      <w:proofErr w:type="spellStart"/>
      <w:r w:rsidR="00DD6DE4">
        <w:rPr>
          <w:rFonts w:ascii="Times New Roman" w:eastAsia="Times New Roman" w:hAnsi="Times New Roman" w:cs="Times New Roman"/>
          <w:color w:val="1E2120"/>
          <w:sz w:val="28"/>
          <w:szCs w:val="28"/>
        </w:rPr>
        <w:t>Сагитов</w:t>
      </w:r>
      <w:proofErr w:type="spellEnd"/>
      <w:r w:rsidR="00DD6DE4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 Н.М.</w:t>
      </w: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_____________________</w:t>
      </w:r>
    </w:p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__________/______________/</w:t>
      </w:r>
    </w:p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Приказ №_</w:t>
      </w:r>
      <w:r w:rsidR="00DD6DE4">
        <w:rPr>
          <w:rFonts w:ascii="Times New Roman" w:eastAsia="Times New Roman" w:hAnsi="Times New Roman" w:cs="Times New Roman"/>
          <w:color w:val="1E2120"/>
          <w:sz w:val="28"/>
          <w:szCs w:val="28"/>
        </w:rPr>
        <w:t>15</w:t>
      </w: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__ от «_</w:t>
      </w:r>
      <w:r w:rsidR="00DD6DE4">
        <w:rPr>
          <w:rFonts w:ascii="Times New Roman" w:eastAsia="Times New Roman" w:hAnsi="Times New Roman" w:cs="Times New Roman"/>
          <w:color w:val="1E2120"/>
          <w:sz w:val="28"/>
          <w:szCs w:val="28"/>
        </w:rPr>
        <w:t>18</w:t>
      </w: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_»_</w:t>
      </w:r>
      <w:r w:rsidR="00DD6DE4">
        <w:rPr>
          <w:rFonts w:ascii="Times New Roman" w:eastAsia="Times New Roman" w:hAnsi="Times New Roman" w:cs="Times New Roman"/>
          <w:color w:val="1E2120"/>
          <w:sz w:val="28"/>
          <w:szCs w:val="28"/>
        </w:rPr>
        <w:t>апреля__ 2022</w:t>
      </w: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г.</w:t>
      </w:r>
    </w:p>
    <w:p w:rsidR="00175386" w:rsidRPr="00175386" w:rsidRDefault="00175386" w:rsidP="001753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  <w:shd w:val="clear" w:color="auto" w:fill="FFFFFF"/>
        </w:rPr>
        <w:br w:type="textWrapping" w:clear="all"/>
      </w:r>
    </w:p>
    <w:p w:rsidR="00175386" w:rsidRPr="00175386" w:rsidRDefault="00175386" w:rsidP="0017538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  <w:t> </w:t>
      </w:r>
    </w:p>
    <w:p w:rsidR="00175386" w:rsidRPr="00175386" w:rsidRDefault="00175386" w:rsidP="0017538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  <w:t>Положение</w:t>
      </w:r>
    </w:p>
    <w:p w:rsidR="00175386" w:rsidRPr="00175386" w:rsidRDefault="00175386" w:rsidP="0017538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  <w:t>о сотрудничестве с правоохранительными органами в сфере</w:t>
      </w:r>
    </w:p>
    <w:p w:rsidR="00175386" w:rsidRPr="00175386" w:rsidRDefault="00175386" w:rsidP="0017538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  <w:t>противодействия коррупции</w:t>
      </w:r>
    </w:p>
    <w:p w:rsidR="00175386" w:rsidRPr="00175386" w:rsidRDefault="00175386" w:rsidP="00175386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175386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  <w:t>1.</w:t>
      </w:r>
      <w:r w:rsidRPr="00175386">
        <w:rPr>
          <w:rFonts w:ascii="Times New Roman" w:eastAsia="Times New Roman" w:hAnsi="Times New Roman" w:cs="Times New Roman"/>
          <w:b/>
          <w:bCs/>
          <w:color w:val="1E2120"/>
          <w:sz w:val="14"/>
          <w:szCs w:val="14"/>
        </w:rPr>
        <w:t>     </w:t>
      </w:r>
      <w:r w:rsidRPr="00175386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  <w:t>Общие положения</w:t>
      </w:r>
    </w:p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1.1. </w:t>
      </w:r>
      <w:proofErr w:type="gramStart"/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Настоящее Положение о сотрудничестве школы с правоохранительными органами в сфере противодействия коррупции разработано в соответствии с Федеральным законом № 273-ФЗ от 29.12.2012 «Об образовании в Российской Федерации» с изменениями от 24 марта 2021 года, ст. 13.3 Федерального закона от 25 декабря 2008 г. N 273-ФЗ «О противодействии коррупции» с изменениями на 31 июля 2020 года, Указом Президента</w:t>
      </w:r>
      <w:proofErr w:type="gramEnd"/>
    </w:p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Российской Федерации от 2 апреля 2013 г. № 309 «О мерах по реализации отдельных положений Федерального закона «О противодействии коррупции» </w:t>
      </w:r>
      <w:r w:rsidR="000D58CE">
        <w:rPr>
          <w:rFonts w:ascii="Times New Roman" w:eastAsia="Times New Roman" w:hAnsi="Times New Roman" w:cs="Times New Roman"/>
          <w:color w:val="1E2120"/>
          <w:sz w:val="28"/>
          <w:szCs w:val="28"/>
        </w:rPr>
        <w:t>с изменениями от 10 декабря 2020</w:t>
      </w: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года, а также Уставом</w:t>
      </w:r>
      <w:r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</w:t>
      </w: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МКОУ </w:t>
      </w: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1E2120"/>
          <w:sz w:val="28"/>
          <w:szCs w:val="28"/>
        </w:rPr>
        <w:t>Зиловская</w:t>
      </w:r>
      <w:proofErr w:type="spellEnd"/>
      <w:r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СОШ</w:t>
      </w: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</w:t>
      </w: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и другими нормативными правовыми актами Российской</w:t>
      </w:r>
      <w:r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 </w:t>
      </w: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Федерации, регламентирующими деятельность организаций, осуществляющих образовательную деятельность.</w:t>
      </w:r>
    </w:p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1.2. Данное </w:t>
      </w:r>
      <w:r w:rsidRPr="00175386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</w:rPr>
        <w:t>Положение о сотрудничестве с правоохранительными органами в сфере противодействия коррупции </w:t>
      </w: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устанавливает общие правила  организации деятельности</w:t>
      </w:r>
      <w:r w:rsidRPr="00175386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</w:rPr>
        <w:t> </w:t>
      </w: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школы по взаимодействию с </w:t>
      </w:r>
      <w:proofErr w:type="gramStart"/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право-охранительными</w:t>
      </w:r>
      <w:proofErr w:type="gramEnd"/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органами, определяет формы</w:t>
      </w:r>
      <w:r w:rsidRPr="00175386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</w:rPr>
        <w:t> </w:t>
      </w: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взаимодействия, обязанности и ответственность работников общеобразовательной</w:t>
      </w:r>
      <w:r w:rsidRPr="00175386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</w:rPr>
        <w:t> </w:t>
      </w: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организации, содержит порядок взаимодействия с правоохранительными органами по</w:t>
      </w:r>
      <w:r w:rsidRPr="00175386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</w:rPr>
        <w:t> </w:t>
      </w: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выявлению, пресечению, раскрытию и своевременному реагированию на факты</w:t>
      </w:r>
    </w:p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коррупционной деятельности, по ликвидации последствий коррупционных правонарушений.</w:t>
      </w:r>
    </w:p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1.3. Условия настоящего Положения, определяющие порядок сотрудничества и взаимодействия школы с правоохранительными органами с целью противодействия коррупции, распространяются на всех работников общеобразовательной организации, включая её структурные подразделения.</w:t>
      </w:r>
    </w:p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1.4. Основным кругом лиц, попадающих под действие антикоррупционной политики </w:t>
      </w:r>
      <w:r>
        <w:rPr>
          <w:rFonts w:ascii="Times New Roman" w:eastAsia="Times New Roman" w:hAnsi="Times New Roman" w:cs="Times New Roman"/>
          <w:color w:val="1E2120"/>
          <w:sz w:val="28"/>
          <w:szCs w:val="28"/>
        </w:rPr>
        <w:t>МКОУ «ЗИЛОВСКАЯ СОШ»</w:t>
      </w: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, являются работники школы, находящиеся </w:t>
      </w: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lastRenderedPageBreak/>
        <w:t>в трудовых отношениях, вне зависимости от занимаемой должности и выполняемых функций.</w:t>
      </w:r>
    </w:p>
    <w:p w:rsidR="00175386" w:rsidRPr="00175386" w:rsidRDefault="00175386" w:rsidP="0017538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  <w:t>2. Основные понятия Положения, его функции, цель и задачи</w:t>
      </w:r>
    </w:p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2.1. </w:t>
      </w:r>
      <w:r w:rsidRPr="00175386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</w:rPr>
        <w:t>Коррупция </w:t>
      </w: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—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</w:t>
      </w:r>
    </w:p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 А также совершение деяний, указанных в определении, от имени или в интересах юридического лица.</w:t>
      </w:r>
    </w:p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2.2. </w:t>
      </w:r>
      <w:r w:rsidRPr="00175386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</w:rPr>
        <w:t>Противодействие коррупции </w:t>
      </w: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—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 по предупреждению коррупции, в том числе по выявлению и последующему устранению причин коррупции (профилактика коррупции);</w:t>
      </w:r>
    </w:p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по выявлению, предупреждению, пресечению, раскрытию и расследованию</w:t>
      </w:r>
    </w:p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коррупционных правонарушений (борьба с коррупцией); по минимизации и (или) ликвидации последствий коррупционных правонарушений.</w:t>
      </w:r>
    </w:p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2.3. </w:t>
      </w:r>
      <w:r w:rsidRPr="00175386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</w:rPr>
        <w:t>Личная заинтересованность работника </w:t>
      </w: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(представителя </w:t>
      </w:r>
      <w:r>
        <w:rPr>
          <w:rFonts w:ascii="Times New Roman" w:eastAsia="Times New Roman" w:hAnsi="Times New Roman" w:cs="Times New Roman"/>
          <w:color w:val="1E2120"/>
          <w:sz w:val="28"/>
          <w:szCs w:val="28"/>
        </w:rPr>
        <w:t>МКОУ «ЗИЛОВСКАЯ СОШ»</w:t>
      </w: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) — заинтересованность работника (представителя </w:t>
      </w:r>
      <w:r>
        <w:rPr>
          <w:rFonts w:ascii="Times New Roman" w:eastAsia="Times New Roman" w:hAnsi="Times New Roman" w:cs="Times New Roman"/>
          <w:color w:val="1E2120"/>
          <w:sz w:val="28"/>
          <w:szCs w:val="28"/>
        </w:rPr>
        <w:t>МКОУ «ЗИЛОВСКАЯ СОШ»</w:t>
      </w: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), связанная с возможностью получения работником (представителем </w:t>
      </w:r>
      <w:r>
        <w:rPr>
          <w:rFonts w:ascii="Times New Roman" w:eastAsia="Times New Roman" w:hAnsi="Times New Roman" w:cs="Times New Roman"/>
          <w:color w:val="1E2120"/>
          <w:sz w:val="28"/>
          <w:szCs w:val="28"/>
        </w:rPr>
        <w:t>МКОУ «ЗИЛОВСКАЯ СОШ»</w:t>
      </w: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),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2.4. </w:t>
      </w:r>
      <w:r w:rsidRPr="00175386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</w:rPr>
        <w:t>Основной функцией </w:t>
      </w: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данного Положения является организация взаимодействия </w:t>
      </w:r>
      <w:r>
        <w:rPr>
          <w:rFonts w:ascii="Times New Roman" w:eastAsia="Times New Roman" w:hAnsi="Times New Roman" w:cs="Times New Roman"/>
          <w:color w:val="1E2120"/>
          <w:sz w:val="28"/>
          <w:szCs w:val="28"/>
        </w:rPr>
        <w:t>МКОУ «ЗИЛОВСКАЯ СОШ</w:t>
      </w:r>
      <w:proofErr w:type="gramStart"/>
      <w:r>
        <w:rPr>
          <w:rFonts w:ascii="Times New Roman" w:eastAsia="Times New Roman" w:hAnsi="Times New Roman" w:cs="Times New Roman"/>
          <w:color w:val="1E2120"/>
          <w:sz w:val="28"/>
          <w:szCs w:val="28"/>
        </w:rPr>
        <w:t>»</w:t>
      </w: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с</w:t>
      </w:r>
      <w:proofErr w:type="gramEnd"/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правоохранительными и контролирующими органами по вопросам предупреждения и противодействия коррупции, профилактики правонарушений и преступлений.</w:t>
      </w:r>
    </w:p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2.5. </w:t>
      </w:r>
      <w:r w:rsidRPr="00175386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</w:rPr>
        <w:t>Основной целью </w:t>
      </w: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настоящего Положения является содействие обеспечению законности, охраны прав и свобод граждан – участников образовательной деятельности в школе.</w:t>
      </w:r>
    </w:p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2.6. Основными задачами являются:</w:t>
      </w:r>
    </w:p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-осуществление профилактики правонарушений, в том числе коррупционного характера путем организации взаимодействия с правоохранительными и контролирующими органами;</w:t>
      </w:r>
    </w:p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-осуществление взаимодействия с правоохранительными органами по своевременному реагированию на факты, приводящие к дестабилизации работы общеобразовательной организации;</w:t>
      </w:r>
    </w:p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-создание единой системы мониторинга и информирования сотрудников</w:t>
      </w:r>
    </w:p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правоохранительных органов по проблемам проявления коррупции;</w:t>
      </w:r>
    </w:p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антикоррупционная пропаганда и воспитание;</w:t>
      </w:r>
    </w:p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lastRenderedPageBreak/>
        <w:t>-привлечение общественности и правоохранительных органов, СМИ к сотрудничеству по вопросам противодействия коррупции в целях выработки у сотрудников навыков антикоррупционного поведения в сферах с повышенным риском коррупции, а также формирование нетерпимого отношения к коррупции.</w:t>
      </w:r>
    </w:p>
    <w:p w:rsidR="00175386" w:rsidRPr="00175386" w:rsidRDefault="00175386" w:rsidP="0017538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  <w:t>3. Принципы, формы взаимодействия и виды обращений</w:t>
      </w:r>
    </w:p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3.1. Взаимодействие школы с правоохранительными органами строится на основе строгого соблюдения следующих принципов:</w:t>
      </w:r>
    </w:p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-законности, т.е. осуществления взаимодействия в соответствии с предписаниями законов и подзаконных нормативных актов, регулирующих как совместную деятельность, так и порядок функционирования каждого субъекта взаимодействия в отдельности;</w:t>
      </w:r>
    </w:p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-согласованности усилий субъектов взаимодействия, при которой каждая из сторон, осознавая свою роль в этом процессе, заинтересованно включается в деятельность другого субъекта, своевременно совершая необходимые действия;</w:t>
      </w:r>
    </w:p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-самостоятельности каждой из сторон взаимодействия в пределах, установленных законодательством Российской Федерации.</w:t>
      </w:r>
    </w:p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3.2. Формами взаимодействия всех работников общеобразовательной организации с правоохранительными органами являются:</w:t>
      </w:r>
    </w:p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3.2.1. Публичное обязательство сообщать в соответствующие правоохранительные органы о случаях совершения коррупционных правонарушений, о которых работникам школы стало известно.</w:t>
      </w:r>
    </w:p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3.2.2. </w:t>
      </w:r>
      <w:proofErr w:type="gramStart"/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Воздержание от каких-либо санкций в отношении своих работников, сообщивших в правоохранительные органы о ставшей им известной,  в ходе выполнения трудовых обязанностей,  информации,  о подготовке или совершении коррупционного правонарушения.</w:t>
      </w:r>
      <w:proofErr w:type="gramEnd"/>
    </w:p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3.2.3. 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коррупции.</w:t>
      </w:r>
    </w:p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3.2.4.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3.2.5. Оказание поддержки в выявлении и расследовании правоохранительными органами фактов коррупции, принятие необходимых мер по сохранению и передаче в правоохранительные органы документов и информации, содержащей данные о коррупционных правонарушениях.</w:t>
      </w:r>
    </w:p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3.2.6. Невмешательство в выполнение служебных обязанностей должностными лицами судебных или правоохранительных органов.</w:t>
      </w:r>
    </w:p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3.2.7. Взаимное содействие по обмену информацией, консультаций, правовой помощи и мероприятий по предотвращению возникновения коррупционных факторов.</w:t>
      </w:r>
    </w:p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3.3. Правоохранительные органы можно проинформировать, используя </w:t>
      </w:r>
      <w:r w:rsidRPr="00175386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</w:rPr>
        <w:t>обращение </w:t>
      </w: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— предложение, заявление, жалоба, изложенные в письменной или устной форме и представленные в правоохранительные органы.</w:t>
      </w:r>
    </w:p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lastRenderedPageBreak/>
        <w:t>3.3.1. </w:t>
      </w:r>
      <w:r w:rsidRPr="00175386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</w:rPr>
        <w:t>Письменные обращения </w:t>
      </w: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— это обращенное название различных по содержанию документов, писем, выступающих и использующих в качестве инструмента оперативного информационного обмена между общеобразовательной организацией и правоохранительными органами.</w:t>
      </w:r>
    </w:p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3.3.2. </w:t>
      </w:r>
      <w:r w:rsidRPr="00175386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</w:rPr>
        <w:t>Устные обращения </w:t>
      </w: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— это обращение, поступающие во время личного приема директора школы или его заместителей, у руководителей или заместителей правоохранительных органов. Ответственный за антикоррупционную деятельность или заместитель директора школы берут на контроль принятое по результатам устного заявления решение и при необходимости запрашивают информацию о ходе и результатах рассмотрения обращения.</w:t>
      </w:r>
    </w:p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3.3.3. </w:t>
      </w:r>
      <w:r w:rsidRPr="00175386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</w:rPr>
        <w:t>Предложение </w:t>
      </w: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— вид обращения, цель которого обратить внимание на необходимость совершенствования работы организации и рекомендовать конкретные пути и способы решения поставленных задач.</w:t>
      </w:r>
    </w:p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3.3.4. </w:t>
      </w:r>
      <w:r w:rsidRPr="00175386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</w:rPr>
        <w:t>Заявление </w:t>
      </w: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— вид обращения, направленный на реализацию прав и интересов общеобразовательной организации. Выражая просьбу, заявление можно сигнализировать и об определенных недостатках в деятельности школы. В отличие от предложения, в нем не раскрываются пути и не предлагаются способы решения поставленных задач.</w:t>
      </w:r>
    </w:p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3.3.5. </w:t>
      </w:r>
      <w:r w:rsidRPr="00175386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</w:rPr>
        <w:t>Жалоба </w:t>
      </w: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— вид обращения, в котором идет речь о нарушении прав и интересов работников общеобразовательной организации. В жалобе содержится информация о нарушении прав и интересов и просьба об их восстановлении, а также обоснованная критика в адрес школы, должностных лиц и отдельных лиц, в результате необоснованных действий</w:t>
      </w:r>
    </w:p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которых либо необоснованного отказа в совершении действий, произошло нарушение прав и интересов работников.</w:t>
      </w:r>
    </w:p>
    <w:p w:rsidR="00175386" w:rsidRPr="00175386" w:rsidRDefault="00175386" w:rsidP="0017538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  <w:t>4. Порядок взаимодействия с правоохранительными органами</w:t>
      </w:r>
    </w:p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4.1. Общеобразовательная организация принимает на себя обязательство сообщать в соответствующие правоохранительные органы о случаях совершения коррупционных правонарушений, о которых работникам школы стало известно.</w:t>
      </w:r>
    </w:p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4.2. </w:t>
      </w:r>
      <w:proofErr w:type="gramStart"/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Сообщение в соответствующие правоохранительные органы о случаях совершения коррупционных правонарушений, о которых стало общеобразовательной организации, закреплено за директором школы, в случае его отсутствия — за исполняющим обязанности директора общеобразовательной организации.</w:t>
      </w:r>
      <w:proofErr w:type="gramEnd"/>
    </w:p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4.3. </w:t>
      </w:r>
      <w:proofErr w:type="gramStart"/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Школа в лице директора принимает на себя обязательство воздерживаться от каких-либо санкций в отношении своих сотрудников, сообщивших в правоохранительные органы о ставшей им известной в ходе выполнения трудовых обязанностей информации о подготовке  или совершении коррупционного правонарушения.</w:t>
      </w:r>
      <w:proofErr w:type="gramEnd"/>
    </w:p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4.4. Администрация школы и её сотрудники обязуется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</w:t>
      </w:r>
    </w:p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lastRenderedPageBreak/>
        <w:t>4.5. Администрация школы обязуется не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4.6. Все письменные обращения к представителям правоохранительных органов готовятся инициаторами обращений — сотрудниками </w:t>
      </w:r>
      <w:r>
        <w:rPr>
          <w:rFonts w:ascii="Times New Roman" w:eastAsia="Times New Roman" w:hAnsi="Times New Roman" w:cs="Times New Roman"/>
          <w:color w:val="1E2120"/>
          <w:sz w:val="28"/>
          <w:szCs w:val="28"/>
        </w:rPr>
        <w:t>МКОУ «ЗИЛОВСКАЯ СОШ»</w:t>
      </w: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с обязательным участием директора (его визой на обращении).</w:t>
      </w:r>
    </w:p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4.7. Директор школы и ответственные за предотвращение коррупционных нарушений лица несут персональную ответственность за эффективность осуществления соответствующего взаимодействия.</w:t>
      </w:r>
    </w:p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4.8. Порядок действий сотрудников общеобразовательной организации при обращении в правоохранительные органы следующий:</w:t>
      </w:r>
    </w:p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4.8.1. Письменные заявления о преступлениях принимаются в правоохранительных органах независимо от места и времени совершения преступления круглосуточно.</w:t>
      </w:r>
    </w:p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4.8.2. В дежурной части органа внутренних дел, приемной органов прокуратуры, Федеральной службы безопасности обязаны выслушать и принять сообщение, при этом сотрудник школы должен поинтересоваться фамилией, должностью и рабочим телефоном сотрудника, принявшего сообщение.</w:t>
      </w:r>
    </w:p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4.8.3. Сотрудник общеобразовательной организации имеет право получить копию своего заявления с отметкой о регистрации его в правоохранительном органе или талон- уведомление, в котором указываются сведения о сотруднике, принявшем сообщение, и его подпись, регистрационный номер, наименование, адрес и телефон правоохранительного органа, дата приема сообщения.</w:t>
      </w:r>
    </w:p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4.8.4. В правоохранительном органе полученное от сотрудника общеобразовательной организации сообщение (заявление) должно быть незамедлительно зарегистрировано и доложено вышестоящему руководителю для осуществления процессуальных действий согласно требованиям УПК РФ. Сотрудник школы имеет право выяснить </w:t>
      </w:r>
      <w:proofErr w:type="gramStart"/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в</w:t>
      </w:r>
      <w:proofErr w:type="gramEnd"/>
    </w:p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правоохранительном </w:t>
      </w:r>
      <w:proofErr w:type="gramStart"/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органе</w:t>
      </w:r>
      <w:proofErr w:type="gramEnd"/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, которому поручено заниматься исполнением заявления, о характере принимаемых мер и требовать приема руководителем соответствующего подразделения для получения более полной информации по вопросам, затрагивающим его права и законные интересы.</w:t>
      </w:r>
    </w:p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4.8.5. В случае отказа принять от сотрудника общеобразовательной организации сообщение (заявление) о даче взятки сотрудник школы имеет право обжаловать эти незаконные действия в вышестоящих инстанциях (районных, областных, республиканских, федеральных), а также подать жалобу на неправомерные действия сотрудников правоохранительных органов в Генеральную прокуратуру Российской Федерации,</w:t>
      </w:r>
    </w:p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gramStart"/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осуществляющую</w:t>
      </w:r>
      <w:proofErr w:type="gramEnd"/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прокурорский надзор за деятельностью правоохранительных органов и силовых структур.</w:t>
      </w:r>
    </w:p>
    <w:p w:rsidR="00175386" w:rsidRPr="00175386" w:rsidRDefault="00175386" w:rsidP="0017538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  <w:t>5. Обязанности директора школы</w:t>
      </w:r>
    </w:p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5.1. Разрабатывать и осуществлять мероприятия, направленные на предупреждение правонарушений, выявление причин и условий, способствующих их совершению.</w:t>
      </w:r>
    </w:p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5.2. Координировать деятельность работников с правоохранительными и контролирующими органами, привлекать общественность к работе по проведению </w:t>
      </w: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lastRenderedPageBreak/>
        <w:t>профилактических мероприятий по предупреждению и пресечению коррупционных правонарушений.</w:t>
      </w:r>
    </w:p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5.3. Рассматривать жалобы и заявления граждан по вопросам, касающимся конфликтов интересов, обобщать и анализировать поступающую информацию.</w:t>
      </w:r>
    </w:p>
    <w:p w:rsidR="00175386" w:rsidRPr="00175386" w:rsidRDefault="00175386" w:rsidP="0017538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  <w:t>6. Обязанности работников общеобразовательной организации</w:t>
      </w:r>
    </w:p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6.1. Соблюдать установленные правила внутреннего трудового распорядка, должностные инструкции, порядок работы со служебной и конфиденциальной информацией.</w:t>
      </w:r>
    </w:p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6.2. Соблюдать установленный порядок работы со сведениями, ставшими известными в связи с исполнением должностных обязанностей, затрагивающими частную жизнь, честь и достоинство граждан.</w:t>
      </w:r>
    </w:p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6.3. Информировать руководство школы и правоохранительные органы о готовящемся или совершенном преступлении.</w:t>
      </w:r>
    </w:p>
    <w:p w:rsidR="00175386" w:rsidRPr="00175386" w:rsidRDefault="00175386" w:rsidP="0017538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  <w:t>7. Ответственность</w:t>
      </w:r>
    </w:p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7.1. Работники общеобразовательной организации несут персональную ответственность:</w:t>
      </w:r>
    </w:p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-за разглашение конфиденциальных сведений, полученных при работе с документами;</w:t>
      </w:r>
    </w:p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-за несоблюдение установленных правил внутреннего трудового распорядка,</w:t>
      </w:r>
    </w:p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должностных инструкций, порядка работы со служебной информацией;</w:t>
      </w:r>
    </w:p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-за сокрытие, ставших известными, </w:t>
      </w:r>
      <w:proofErr w:type="gramStart"/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фактов о преступлениях</w:t>
      </w:r>
      <w:proofErr w:type="gramEnd"/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коррупционного характера, не информирование о них руководство школы и правоохранительные органы.</w:t>
      </w:r>
    </w:p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7.2.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175386" w:rsidRPr="00175386" w:rsidRDefault="00175386" w:rsidP="0017538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  <w:t>8. Заключительные положения</w:t>
      </w:r>
    </w:p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8.1. Настоящее Положение является локальным нормативным актом школы, принимается на Общем собрании работников школы, согласовывается с профсоюзным комитетом и утверждается (либо вводится в действие) приказом директора общеобразовательной организации.</w:t>
      </w:r>
    </w:p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8.3. Данное Положение принимается на неопределенный срок. Изменения и дополнения к Положению принимаются в порядке, предусмотренном п.8.1. настоящего Положения.</w:t>
      </w:r>
    </w:p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8.4.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606D84" w:rsidRPr="00C47C99" w:rsidRDefault="00606D84" w:rsidP="00175386">
      <w:pPr>
        <w:widowControl w:val="0"/>
        <w:spacing w:line="305" w:lineRule="auto"/>
        <w:ind w:left="2031" w:right="768" w:hanging="1238"/>
        <w:rPr>
          <w:rFonts w:ascii="Times New Roman" w:eastAsia="Times New Roman" w:hAnsi="Times New Roman" w:cs="Times New Roman"/>
          <w:sz w:val="26"/>
          <w:szCs w:val="26"/>
        </w:rPr>
      </w:pPr>
    </w:p>
    <w:sectPr w:rsidR="00606D84" w:rsidRPr="00C47C99" w:rsidSect="00175386">
      <w:type w:val="continuous"/>
      <w:pgSz w:w="11956" w:h="16877"/>
      <w:pgMar w:top="1134" w:right="506" w:bottom="1134" w:left="1295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D84"/>
    <w:rsid w:val="000D58CE"/>
    <w:rsid w:val="00175386"/>
    <w:rsid w:val="00606D84"/>
    <w:rsid w:val="0071731E"/>
    <w:rsid w:val="008473F7"/>
    <w:rsid w:val="00A77EFC"/>
    <w:rsid w:val="00C47C99"/>
    <w:rsid w:val="00DD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4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2298</Words>
  <Characters>13102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ЗИЛО</dc:creator>
  <cp:lastModifiedBy>Админ</cp:lastModifiedBy>
  <cp:revision>2</cp:revision>
  <dcterms:created xsi:type="dcterms:W3CDTF">2023-10-27T07:57:00Z</dcterms:created>
  <dcterms:modified xsi:type="dcterms:W3CDTF">2023-10-27T07:57:00Z</dcterms:modified>
</cp:coreProperties>
</file>